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48" w:firstLineChars="49"/>
        <w:rPr>
          <w:rFonts w:hint="eastAsia" w:asciiTheme="minorEastAsia" w:hAnsiTheme="minorEastAsia"/>
          <w:sz w:val="30"/>
          <w:szCs w:val="30"/>
        </w:rPr>
      </w:pPr>
      <w:r>
        <w:rPr>
          <w:rFonts w:hint="eastAsia" w:asciiTheme="majorEastAsia" w:hAnsiTheme="majorEastAsia" w:eastAsiaTheme="majorEastAsia"/>
          <w:b/>
          <w:sz w:val="30"/>
          <w:szCs w:val="30"/>
          <w:lang w:eastAsia="zh-CN"/>
        </w:rPr>
        <w:t>附件一：</w:t>
      </w:r>
      <w:r>
        <w:rPr>
          <w:rFonts w:hint="eastAsia" w:asciiTheme="majorEastAsia" w:hAnsiTheme="majorEastAsia" w:eastAsiaTheme="majorEastAsia"/>
          <w:b/>
          <w:sz w:val="30"/>
          <w:szCs w:val="30"/>
        </w:rPr>
        <w:t>芜湖中医医院沁园直饮机  JL1393XZ配件报价单</w:t>
      </w:r>
    </w:p>
    <w:tbl>
      <w:tblPr>
        <w:tblStyle w:val="3"/>
        <w:tblW w:w="4980" w:type="dxa"/>
        <w:tblInd w:w="8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7"/>
        <w:gridCol w:w="1609"/>
        <w:gridCol w:w="1063"/>
        <w:gridCol w:w="13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名称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单位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  <w:lang w:eastAsia="zh-CN"/>
              </w:rPr>
              <w:t>报</w:t>
            </w: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电源板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块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加热器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个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传感器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个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按键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个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水泵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个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937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609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滤芯</w:t>
            </w:r>
          </w:p>
        </w:tc>
        <w:tc>
          <w:tcPr>
            <w:tcW w:w="1063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  <w:r>
              <w:rPr>
                <w:rFonts w:hint="eastAsia" w:asciiTheme="minorEastAsia" w:hAnsiTheme="minorEastAsia"/>
                <w:b/>
                <w:bCs/>
                <w:sz w:val="28"/>
                <w:szCs w:val="28"/>
              </w:rPr>
              <w:t>支</w:t>
            </w:r>
          </w:p>
        </w:tc>
        <w:tc>
          <w:tcPr>
            <w:tcW w:w="1371" w:type="dxa"/>
          </w:tcPr>
          <w:p>
            <w:pPr>
              <w:jc w:val="center"/>
              <w:rPr>
                <w:rFonts w:asciiTheme="minorEastAsia" w:hAnsiTheme="minorEastAsia"/>
                <w:b/>
                <w:bCs/>
                <w:sz w:val="28"/>
                <w:szCs w:val="28"/>
              </w:rPr>
            </w:pPr>
          </w:p>
        </w:tc>
      </w:tr>
    </w:tbl>
    <w:p>
      <w:pPr>
        <w:ind w:firstLine="137" w:firstLineChars="49"/>
        <w:rPr>
          <w:rFonts w:hint="eastAsia" w:asciiTheme="minorEastAsia" w:hAnsiTheme="minorEastAsia"/>
          <w:sz w:val="28"/>
          <w:szCs w:val="28"/>
        </w:rPr>
      </w:pPr>
      <w:r>
        <w:rPr>
          <w:rFonts w:hint="eastAsia" w:asciiTheme="minorEastAsia" w:hAnsiTheme="minorEastAsia"/>
          <w:sz w:val="28"/>
          <w:szCs w:val="28"/>
        </w:rPr>
        <w:t xml:space="preserve">     </w:t>
      </w:r>
    </w:p>
    <w:p>
      <w:pPr>
        <w:ind w:firstLine="697" w:firstLineChars="249"/>
        <w:rPr>
          <w:rFonts w:hint="eastAsia" w:asciiTheme="minorEastAsia" w:hAnsiTheme="minorEastAsia"/>
          <w:sz w:val="28"/>
          <w:szCs w:val="28"/>
        </w:rPr>
      </w:pPr>
      <w:bookmarkStart w:id="0" w:name="_GoBack"/>
      <w:r>
        <w:rPr>
          <w:rFonts w:hint="eastAsia" w:asciiTheme="minorEastAsia" w:hAnsiTheme="minorEastAsia"/>
          <w:sz w:val="28"/>
          <w:szCs w:val="28"/>
        </w:rPr>
        <w:t>维修人工费</w:t>
      </w:r>
      <w:r>
        <w:rPr>
          <w:rFonts w:hint="eastAsia" w:asciiTheme="minorEastAsia" w:hAnsiTheme="minorEastAsia"/>
          <w:sz w:val="28"/>
          <w:szCs w:val="28"/>
          <w:lang w:val="en-US" w:eastAsia="zh-CN"/>
        </w:rPr>
        <w:t xml:space="preserve">  </w:t>
      </w:r>
      <w:r>
        <w:rPr>
          <w:rFonts w:hint="eastAsia" w:asciiTheme="minorEastAsia" w:hAnsiTheme="minorEastAsia"/>
          <w:sz w:val="28"/>
          <w:szCs w:val="28"/>
        </w:rPr>
        <w:t>元/次。</w:t>
      </w:r>
    </w:p>
    <w:bookmarkEnd w:id="0"/>
    <w:p>
      <w:pPr>
        <w:ind w:firstLine="137" w:firstLineChars="49"/>
        <w:rPr>
          <w:rFonts w:hint="eastAsia" w:asciiTheme="minorEastAsia" w:hAnsiTheme="minorEastAsia"/>
          <w:sz w:val="28"/>
          <w:szCs w:val="28"/>
        </w:rPr>
      </w:pPr>
    </w:p>
    <w:p>
      <w:pPr>
        <w:ind w:firstLine="137" w:firstLineChars="49"/>
        <w:rPr>
          <w:rFonts w:asciiTheme="minorEastAsia" w:hAnsiTheme="minor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5362B"/>
    <w:rsid w:val="0015362B"/>
    <w:rsid w:val="00D50964"/>
    <w:rsid w:val="00FE0175"/>
    <w:rsid w:val="06AF7251"/>
    <w:rsid w:val="0F5033E6"/>
    <w:rsid w:val="2F556501"/>
    <w:rsid w:val="32805734"/>
    <w:rsid w:val="34EA48A9"/>
    <w:rsid w:val="5D0D36B4"/>
    <w:rsid w:val="5D2C3E35"/>
    <w:rsid w:val="7C735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unhideWhenUsed/>
    <w:qFormat/>
    <w:uiPriority w:val="1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9A850F1-BF9F-46BC-96E2-9F6FCF618EB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150</Characters>
  <Lines>1</Lines>
  <Paragraphs>1</Paragraphs>
  <ScaleCrop>false</ScaleCrop>
  <LinksUpToDate>false</LinksUpToDate>
  <CharactersWithSpaces>175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2018-02-27T03:32:00Z</dcterms:created>
  <dc:creator>Administrator</dc:creator>
  <cp:lastModifiedBy>user</cp:lastModifiedBy>
  <dcterms:modified xsi:type="dcterms:W3CDTF">2018-02-27T09:00:32Z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